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outlineLvl w:val="0"/>
        <w:rPr>
          <w:rFonts w:asciiTheme="minorHAnsi" w:hAnsiTheme="minorHAnsi" w:cs="Arial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Pr="00F81022">
        <w:rPr>
          <w:rFonts w:asciiTheme="minorHAnsi" w:hAnsiTheme="minorHAnsi" w:cs="Arial"/>
          <w:b/>
          <w:szCs w:val="24"/>
        </w:rPr>
        <w:t xml:space="preserve">INFORME PERICIAL </w:t>
      </w:r>
      <w:r w:rsidR="004D6A3C">
        <w:rPr>
          <w:rStyle w:val="Refdenotaalpie"/>
          <w:rFonts w:asciiTheme="minorHAnsi" w:hAnsiTheme="minorHAnsi" w:cs="Arial"/>
          <w:b/>
          <w:szCs w:val="24"/>
        </w:rPr>
        <w:footnoteReference w:id="1"/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ind w:left="708" w:hanging="708"/>
        <w:outlineLvl w:val="0"/>
        <w:rPr>
          <w:rFonts w:asciiTheme="minorHAnsi" w:hAnsiTheme="minorHAnsi" w:cs="Arial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Pr="00F81022">
        <w:rPr>
          <w:rFonts w:asciiTheme="minorHAnsi" w:hAnsiTheme="minorHAnsi" w:cs="Arial"/>
          <w:b/>
          <w:szCs w:val="24"/>
        </w:rPr>
        <w:t>CORRESPONDIENTE A:</w:t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pStyle w:val="Textoindependiente"/>
        <w:ind w:left="708" w:hanging="708"/>
        <w:rPr>
          <w:rFonts w:asciiTheme="minorHAnsi" w:hAnsiTheme="minorHAnsi" w:cs="Arial"/>
          <w:sz w:val="24"/>
          <w:szCs w:val="24"/>
        </w:rPr>
      </w:pPr>
      <w:r w:rsidRPr="00F81022">
        <w:rPr>
          <w:rFonts w:asciiTheme="minorHAnsi" w:hAnsiTheme="minorHAnsi" w:cs="Arial"/>
          <w:sz w:val="24"/>
          <w:szCs w:val="24"/>
        </w:rPr>
        <w:tab/>
      </w:r>
      <w:r w:rsidRPr="00F81022">
        <w:rPr>
          <w:rFonts w:asciiTheme="minorHAnsi" w:hAnsiTheme="minorHAnsi" w:cs="Arial"/>
          <w:b/>
          <w:sz w:val="24"/>
          <w:szCs w:val="24"/>
        </w:rPr>
        <w:t>A PETICION DE</w:t>
      </w:r>
      <w:r w:rsidR="00F832B7" w:rsidRPr="00F81022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outlineLvl w:val="0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="00E772B9" w:rsidRPr="00F81022">
        <w:rPr>
          <w:rFonts w:asciiTheme="minorHAnsi" w:hAnsiTheme="minorHAnsi" w:cs="Arial"/>
          <w:szCs w:val="24"/>
        </w:rPr>
        <w:t>Lugar</w:t>
      </w:r>
      <w:r w:rsidRPr="00F81022">
        <w:rPr>
          <w:rFonts w:asciiTheme="minorHAnsi" w:hAnsiTheme="minorHAnsi" w:cs="Arial"/>
          <w:szCs w:val="24"/>
        </w:rPr>
        <w:t xml:space="preserve">, a </w:t>
      </w:r>
      <w:r w:rsidR="005F14F2" w:rsidRPr="00F81022">
        <w:rPr>
          <w:rFonts w:asciiTheme="minorHAnsi" w:hAnsiTheme="minorHAnsi" w:cs="Arial"/>
          <w:szCs w:val="24"/>
        </w:rPr>
        <w:t xml:space="preserve"> </w:t>
      </w:r>
      <w:r w:rsidRPr="00F81022">
        <w:rPr>
          <w:rFonts w:asciiTheme="minorHAnsi" w:hAnsiTheme="minorHAnsi" w:cs="Arial"/>
          <w:szCs w:val="24"/>
        </w:rPr>
        <w:t xml:space="preserve">de </w:t>
      </w:r>
      <w:r w:rsidR="00566724" w:rsidRPr="00F81022">
        <w:rPr>
          <w:rFonts w:asciiTheme="minorHAnsi" w:hAnsiTheme="minorHAnsi" w:cs="Arial"/>
          <w:szCs w:val="24"/>
        </w:rPr>
        <w:t xml:space="preserve"> de </w:t>
      </w:r>
      <w:r w:rsidRPr="00F81022">
        <w:rPr>
          <w:rFonts w:asciiTheme="minorHAnsi" w:hAnsiTheme="minorHAnsi" w:cs="Arial"/>
          <w:szCs w:val="24"/>
        </w:rPr>
        <w:t>201</w:t>
      </w:r>
      <w:r w:rsidR="00E772B9" w:rsidRPr="00F81022">
        <w:rPr>
          <w:rFonts w:asciiTheme="minorHAnsi" w:hAnsiTheme="minorHAnsi" w:cs="Arial"/>
          <w:szCs w:val="24"/>
        </w:rPr>
        <w:t>4</w:t>
      </w:r>
      <w:r w:rsidRPr="00F81022">
        <w:rPr>
          <w:rFonts w:asciiTheme="minorHAnsi" w:hAnsiTheme="minorHAnsi" w:cs="Arial"/>
          <w:szCs w:val="24"/>
        </w:rPr>
        <w:t>.</w:t>
      </w:r>
    </w:p>
    <w:p w:rsidR="00BD7FC0" w:rsidRPr="00F81022" w:rsidRDefault="00BD7FC0" w:rsidP="00BD7FC0">
      <w:pPr>
        <w:pStyle w:val="Piedepgina"/>
        <w:tabs>
          <w:tab w:val="clear" w:pos="4252"/>
          <w:tab w:val="clear" w:pos="8504"/>
        </w:tabs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1E6216" w:rsidRPr="00F81022" w:rsidRDefault="00284D94" w:rsidP="00EE2EEC">
      <w:pPr>
        <w:tabs>
          <w:tab w:val="left" w:pos="567"/>
        </w:tabs>
        <w:ind w:left="567"/>
        <w:jc w:val="both"/>
        <w:rPr>
          <w:rFonts w:asciiTheme="minorHAnsi" w:hAnsiTheme="minorHAnsi"/>
          <w:b/>
          <w:szCs w:val="24"/>
        </w:rPr>
      </w:pPr>
      <w:r w:rsidRPr="00F81022">
        <w:rPr>
          <w:rFonts w:asciiTheme="minorHAnsi" w:hAnsiTheme="minorHAnsi"/>
          <w:b/>
          <w:szCs w:val="24"/>
        </w:rPr>
        <w:br w:type="page"/>
      </w:r>
    </w:p>
    <w:p w:rsidR="00BD7FC0" w:rsidRPr="00F81022" w:rsidRDefault="00BD7FC0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FC0F2F" w:rsidRDefault="00FC0F2F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BD7FC0" w:rsidRPr="00F81022" w:rsidRDefault="00E772B9" w:rsidP="00FC0F2F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D/ 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>D</w:t>
      </w:r>
      <w:proofErr w:type="gramStart"/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ª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,</w:t>
      </w:r>
      <w:proofErr w:type="gramEnd"/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licenciado y titulaciones pertinentes,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Colegiad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o/a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nº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del Ilustre Colegio Oficial de Doctores y Licenciados en Filosofía y Letras y en Ciencias de Granada, Sección de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  </w:t>
      </w:r>
      <w:r w:rsidR="00574CE7" w:rsidRPr="00F81022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con domicilio fiscal en</w:t>
      </w:r>
      <w:r w:rsidR="00574CE7" w:rsidRPr="00F81022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con D.N.I., al corriente de pago en el recibo de Licencia Fiscal: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FC0F2F" w:rsidRDefault="00BD7FC0" w:rsidP="00FC0F2F">
      <w:pPr>
        <w:jc w:val="center"/>
        <w:outlineLvl w:val="0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b/>
          <w:snapToGrid w:val="0"/>
          <w:szCs w:val="24"/>
          <w:lang w:val="es-ES_tradnl"/>
        </w:rPr>
        <w:t>MANIFIESTA</w:t>
      </w:r>
    </w:p>
    <w:p w:rsidR="00BD7FC0" w:rsidRPr="00F81022" w:rsidRDefault="00BD7FC0" w:rsidP="00D9284B">
      <w:pPr>
        <w:jc w:val="both"/>
        <w:outlineLvl w:val="0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>Que ha sido requerid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o/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a por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(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la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parte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D63754" w:rsidRPr="00F81022">
        <w:rPr>
          <w:rFonts w:asciiTheme="minorHAnsi" w:hAnsiTheme="minorHAnsi" w:cs="Arial"/>
          <w:snapToGrid w:val="0"/>
          <w:szCs w:val="24"/>
          <w:lang w:val="es-ES_tradnl"/>
        </w:rPr>
        <w:t>demandante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/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demandada en los autos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nº que se siguen en el Juzgado tal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o 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nombre del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cliente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 xml:space="preserve"> o abogado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)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, para que dictamine según su leal saber y entender: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BD7FC0" w:rsidRPr="00F81022" w:rsidRDefault="00E772B9" w:rsidP="004D6A3C">
      <w:pPr>
        <w:pStyle w:val="Sangradetextonormal"/>
        <w:tabs>
          <w:tab w:val="clear" w:pos="720"/>
        </w:tabs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Objeto de la peric</w:t>
      </w:r>
      <w:r w:rsidR="00F81022" w:rsidRPr="00F81022">
        <w:rPr>
          <w:rFonts w:asciiTheme="minorHAnsi" w:hAnsiTheme="minorHAnsi" w:cs="Arial"/>
          <w:szCs w:val="24"/>
        </w:rPr>
        <w:t>i</w:t>
      </w:r>
      <w:r w:rsidRPr="00F81022">
        <w:rPr>
          <w:rFonts w:asciiTheme="minorHAnsi" w:hAnsiTheme="minorHAnsi" w:cs="Arial"/>
          <w:szCs w:val="24"/>
        </w:rPr>
        <w:t>a</w:t>
      </w:r>
      <w:r w:rsidR="00BD7FC0" w:rsidRPr="00F81022">
        <w:rPr>
          <w:rFonts w:asciiTheme="minorHAnsi" w:hAnsiTheme="minorHAnsi" w:cs="Arial"/>
          <w:szCs w:val="24"/>
        </w:rPr>
        <w:t xml:space="preserve">. </w:t>
      </w:r>
    </w:p>
    <w:p w:rsidR="00BD7FC0" w:rsidRDefault="00BD7FC0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00350A" w:rsidRDefault="0000350A" w:rsidP="0000350A">
      <w:pPr>
        <w:ind w:left="737" w:hanging="737"/>
        <w:jc w:val="center"/>
        <w:rPr>
          <w:rFonts w:asciiTheme="minorHAnsi" w:hAnsiTheme="minorHAnsi" w:cs="Arial"/>
          <w:b/>
          <w:szCs w:val="24"/>
        </w:rPr>
      </w:pPr>
      <w:r w:rsidRPr="00863662">
        <w:rPr>
          <w:rFonts w:asciiTheme="minorHAnsi" w:hAnsiTheme="minorHAnsi" w:cs="Arial"/>
          <w:b/>
          <w:szCs w:val="24"/>
        </w:rPr>
        <w:t>DESCRIPCIÓN DE LA</w:t>
      </w:r>
      <w:r>
        <w:rPr>
          <w:rFonts w:asciiTheme="minorHAnsi" w:hAnsiTheme="minorHAnsi" w:cs="Arial"/>
          <w:b/>
          <w:szCs w:val="24"/>
        </w:rPr>
        <w:t xml:space="preserve"> PIEZA</w:t>
      </w:r>
    </w:p>
    <w:p w:rsidR="0000350A" w:rsidRPr="00F81022" w:rsidRDefault="0000350A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EB7C01" w:rsidRDefault="0000350A" w:rsidP="0000350A">
      <w:pPr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ESTUDIO DOCUMENTAL</w:t>
      </w:r>
    </w:p>
    <w:p w:rsidR="00EB7C01" w:rsidRPr="00EB7C01" w:rsidRDefault="00EB7C01" w:rsidP="00EB7C01">
      <w:pPr>
        <w:pStyle w:val="Default"/>
      </w:pPr>
      <w:r w:rsidRPr="00EB7C01">
        <w:rPr>
          <w:bCs/>
        </w:rPr>
        <w:t>Bibliografía.</w:t>
      </w:r>
    </w:p>
    <w:p w:rsidR="00EB7C01" w:rsidRPr="00EB7C01" w:rsidRDefault="00EB7C01" w:rsidP="00EB7C01">
      <w:pPr>
        <w:pStyle w:val="Default"/>
      </w:pPr>
      <w:r w:rsidRPr="00EB7C01">
        <w:rPr>
          <w:bCs/>
        </w:rPr>
        <w:t xml:space="preserve">Documentación. </w:t>
      </w:r>
    </w:p>
    <w:p w:rsidR="00EB7C01" w:rsidRPr="00EB7C01" w:rsidRDefault="00EB7C01" w:rsidP="00EB7C01">
      <w:pPr>
        <w:rPr>
          <w:rFonts w:asciiTheme="minorHAnsi" w:hAnsiTheme="minorHAnsi"/>
        </w:rPr>
      </w:pPr>
      <w:r w:rsidRPr="00EB7C01">
        <w:rPr>
          <w:rFonts w:asciiTheme="minorHAnsi" w:hAnsiTheme="minorHAnsi"/>
        </w:rPr>
        <w:t xml:space="preserve">Conclusión / </w:t>
      </w:r>
      <w:r>
        <w:rPr>
          <w:rFonts w:asciiTheme="minorHAnsi" w:hAnsiTheme="minorHAnsi"/>
        </w:rPr>
        <w:t>p</w:t>
      </w:r>
      <w:r w:rsidRPr="00EB7C01">
        <w:rPr>
          <w:rFonts w:asciiTheme="minorHAnsi" w:hAnsiTheme="minorHAnsi"/>
        </w:rPr>
        <w:t>arecer</w:t>
      </w:r>
    </w:p>
    <w:p w:rsidR="00EB7C01" w:rsidRDefault="00EB7C01" w:rsidP="00EB7C01">
      <w:pPr>
        <w:jc w:val="both"/>
        <w:rPr>
          <w:rFonts w:asciiTheme="minorHAnsi" w:hAnsiTheme="minorHAnsi"/>
          <w:b/>
          <w:bCs/>
          <w:szCs w:val="24"/>
        </w:rPr>
      </w:pPr>
    </w:p>
    <w:p w:rsidR="00EB7C01" w:rsidRDefault="0000350A" w:rsidP="0000350A">
      <w:pPr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ESTUDIO DE MATERIALES</w:t>
      </w:r>
    </w:p>
    <w:p w:rsidR="00EB7C01" w:rsidRPr="00EB7C01" w:rsidRDefault="00EB7C01" w:rsidP="00BD7FC0">
      <w:pPr>
        <w:jc w:val="both"/>
        <w:rPr>
          <w:rFonts w:asciiTheme="minorHAnsi" w:hAnsiTheme="minorHAnsi"/>
          <w:bCs/>
          <w:szCs w:val="24"/>
        </w:rPr>
      </w:pPr>
      <w:r w:rsidRPr="00EB7C01">
        <w:rPr>
          <w:rFonts w:asciiTheme="minorHAnsi" w:hAnsiTheme="minorHAnsi"/>
          <w:bCs/>
          <w:szCs w:val="24"/>
        </w:rPr>
        <w:t>Métodos y técnicas</w:t>
      </w:r>
    </w:p>
    <w:p w:rsidR="00EB7C01" w:rsidRPr="00EB7C01" w:rsidRDefault="00EB7C01" w:rsidP="00BD7FC0">
      <w:pPr>
        <w:jc w:val="both"/>
        <w:rPr>
          <w:rFonts w:asciiTheme="minorHAnsi" w:hAnsiTheme="minorHAnsi"/>
          <w:bCs/>
          <w:szCs w:val="24"/>
        </w:rPr>
      </w:pPr>
      <w:r w:rsidRPr="00EB7C01">
        <w:rPr>
          <w:rFonts w:asciiTheme="minorHAnsi" w:hAnsiTheme="minorHAnsi"/>
          <w:bCs/>
          <w:szCs w:val="24"/>
        </w:rPr>
        <w:t>Análisis de materiales.</w:t>
      </w:r>
    </w:p>
    <w:p w:rsidR="00EB7C01" w:rsidRPr="00EB7C01" w:rsidRDefault="00EB7C01" w:rsidP="00EB7C01">
      <w:pPr>
        <w:rPr>
          <w:rFonts w:asciiTheme="minorHAnsi" w:hAnsiTheme="minorHAnsi"/>
        </w:rPr>
      </w:pPr>
      <w:r w:rsidRPr="00EB7C01">
        <w:rPr>
          <w:rFonts w:asciiTheme="minorHAnsi" w:hAnsiTheme="minorHAnsi"/>
        </w:rPr>
        <w:t xml:space="preserve">Conclusión / </w:t>
      </w:r>
      <w:r>
        <w:rPr>
          <w:rFonts w:asciiTheme="minorHAnsi" w:hAnsiTheme="minorHAnsi"/>
        </w:rPr>
        <w:t>p</w:t>
      </w:r>
      <w:r w:rsidRPr="00EB7C01">
        <w:rPr>
          <w:rFonts w:asciiTheme="minorHAnsi" w:hAnsiTheme="minorHAnsi"/>
        </w:rPr>
        <w:t>arecer</w:t>
      </w:r>
    </w:p>
    <w:p w:rsidR="00EB7C01" w:rsidRPr="00EB7C01" w:rsidRDefault="00EB7C01" w:rsidP="00BD7FC0">
      <w:pPr>
        <w:jc w:val="both"/>
        <w:rPr>
          <w:rFonts w:asciiTheme="minorHAnsi" w:hAnsiTheme="minorHAnsi"/>
          <w:bCs/>
          <w:szCs w:val="24"/>
        </w:rPr>
      </w:pPr>
    </w:p>
    <w:p w:rsidR="00EB7C01" w:rsidRDefault="0000350A" w:rsidP="0000350A">
      <w:pPr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ESTUDIO ARTÍSTICO</w:t>
      </w:r>
    </w:p>
    <w:p w:rsidR="00EB7C01" w:rsidRPr="00EB7C01" w:rsidRDefault="00EB7C01" w:rsidP="00EB7C01">
      <w:pPr>
        <w:jc w:val="both"/>
        <w:rPr>
          <w:rFonts w:asciiTheme="minorHAnsi" w:hAnsiTheme="minorHAnsi"/>
          <w:bCs/>
          <w:szCs w:val="24"/>
        </w:rPr>
      </w:pPr>
      <w:r w:rsidRPr="00EB7C01">
        <w:rPr>
          <w:rFonts w:asciiTheme="minorHAnsi" w:hAnsiTheme="minorHAnsi"/>
          <w:bCs/>
          <w:szCs w:val="24"/>
        </w:rPr>
        <w:t>Características artísticas de la obra y del autor.</w:t>
      </w:r>
    </w:p>
    <w:p w:rsidR="00EB7C01" w:rsidRPr="00EB7C01" w:rsidRDefault="00EB7C01" w:rsidP="00EB7C01">
      <w:pPr>
        <w:rPr>
          <w:rFonts w:asciiTheme="minorHAnsi" w:hAnsiTheme="minorHAnsi"/>
        </w:rPr>
      </w:pPr>
      <w:r w:rsidRPr="00EB7C01">
        <w:rPr>
          <w:rFonts w:asciiTheme="minorHAnsi" w:hAnsiTheme="minorHAnsi"/>
        </w:rPr>
        <w:t xml:space="preserve">Conclusión / </w:t>
      </w:r>
      <w:r>
        <w:rPr>
          <w:rFonts w:asciiTheme="minorHAnsi" w:hAnsiTheme="minorHAnsi"/>
        </w:rPr>
        <w:t>p</w:t>
      </w:r>
      <w:r w:rsidRPr="00EB7C01">
        <w:rPr>
          <w:rFonts w:asciiTheme="minorHAnsi" w:hAnsiTheme="minorHAnsi"/>
        </w:rPr>
        <w:t>arecer</w:t>
      </w:r>
    </w:p>
    <w:p w:rsidR="00EB7C01" w:rsidRDefault="00EB7C01" w:rsidP="00BD7FC0">
      <w:pPr>
        <w:jc w:val="both"/>
        <w:rPr>
          <w:rFonts w:asciiTheme="minorHAnsi" w:hAnsiTheme="minorHAnsi"/>
          <w:b/>
          <w:bCs/>
          <w:szCs w:val="24"/>
        </w:rPr>
      </w:pPr>
    </w:p>
    <w:p w:rsidR="00EB7C01" w:rsidRPr="00EB7C01" w:rsidRDefault="0000350A" w:rsidP="0000350A">
      <w:pPr>
        <w:jc w:val="center"/>
        <w:rPr>
          <w:rFonts w:asciiTheme="minorHAnsi" w:hAnsiTheme="minorHAnsi" w:cs="Arial"/>
          <w:snapToGrid w:val="0"/>
          <w:szCs w:val="24"/>
          <w:lang w:val="es-ES_tradnl"/>
        </w:rPr>
      </w:pPr>
      <w:r w:rsidRPr="00EB7C01">
        <w:rPr>
          <w:rFonts w:asciiTheme="minorHAnsi" w:hAnsiTheme="minorHAnsi"/>
          <w:b/>
          <w:bCs/>
          <w:szCs w:val="24"/>
        </w:rPr>
        <w:t>ESTUDIO DE LAS GRAFÍAS</w:t>
      </w:r>
    </w:p>
    <w:p w:rsidR="00EB7C01" w:rsidRDefault="00EB7C01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>
        <w:rPr>
          <w:rFonts w:asciiTheme="minorHAnsi" w:hAnsiTheme="minorHAnsi" w:cs="Arial"/>
          <w:snapToGrid w:val="0"/>
          <w:szCs w:val="24"/>
          <w:lang w:val="es-ES_tradnl"/>
        </w:rPr>
        <w:t>Estudio pericial caligráfico.</w:t>
      </w:r>
    </w:p>
    <w:p w:rsidR="00EB7C01" w:rsidRPr="00EB7C01" w:rsidRDefault="00EB7C01" w:rsidP="00EB7C01">
      <w:pPr>
        <w:rPr>
          <w:rFonts w:asciiTheme="minorHAnsi" w:hAnsiTheme="minorHAnsi"/>
        </w:rPr>
      </w:pPr>
      <w:r w:rsidRPr="00EB7C01">
        <w:rPr>
          <w:rFonts w:asciiTheme="minorHAnsi" w:hAnsiTheme="minorHAnsi"/>
        </w:rPr>
        <w:t xml:space="preserve">Conclusión / </w:t>
      </w:r>
      <w:r>
        <w:rPr>
          <w:rFonts w:asciiTheme="minorHAnsi" w:hAnsiTheme="minorHAnsi"/>
        </w:rPr>
        <w:t>p</w:t>
      </w:r>
      <w:r w:rsidRPr="00EB7C01">
        <w:rPr>
          <w:rFonts w:asciiTheme="minorHAnsi" w:hAnsiTheme="minorHAnsi"/>
        </w:rPr>
        <w:t>arecer</w:t>
      </w:r>
    </w:p>
    <w:p w:rsidR="00E772B9" w:rsidRDefault="00E772B9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D63754" w:rsidRDefault="00D637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br w:type="page"/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 xml:space="preserve">A la vista de los resultados obtenidos, </w:t>
      </w:r>
      <w:r w:rsidR="00F81022">
        <w:rPr>
          <w:rFonts w:asciiTheme="minorHAnsi" w:hAnsiTheme="minorHAnsi" w:cs="Arial"/>
          <w:szCs w:val="24"/>
        </w:rPr>
        <w:t>el</w:t>
      </w:r>
      <w:r w:rsidRPr="00F81022">
        <w:rPr>
          <w:rFonts w:asciiTheme="minorHAnsi" w:hAnsiTheme="minorHAnsi" w:cs="Arial"/>
          <w:szCs w:val="24"/>
        </w:rPr>
        <w:t xml:space="preserve"> perito informante eleva a superior criterio la siguiente 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521E70" w:rsidRPr="004D6A3C" w:rsidRDefault="00EB7C01" w:rsidP="004D6A3C">
      <w:pPr>
        <w:pStyle w:val="Ttulo3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CONCLUSIÓN</w:t>
      </w:r>
      <w:r w:rsidR="00AD57F5" w:rsidRPr="00F81022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/</w:t>
      </w:r>
      <w:r w:rsidRPr="00EB7C0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PARECER</w:t>
      </w:r>
    </w:p>
    <w:p w:rsidR="00521E70" w:rsidRPr="00F81022" w:rsidRDefault="00521E7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BD7FC0" w:rsidP="00FC0F2F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zCs w:val="24"/>
        </w:rPr>
        <w:t xml:space="preserve">Este informe consta de </w:t>
      </w:r>
      <w:r w:rsidR="00AD57F5" w:rsidRPr="00F81022">
        <w:rPr>
          <w:rFonts w:asciiTheme="minorHAnsi" w:hAnsiTheme="minorHAnsi" w:cs="Arial"/>
          <w:szCs w:val="24"/>
        </w:rPr>
        <w:t>X</w:t>
      </w:r>
      <w:r w:rsidRPr="00F81022">
        <w:rPr>
          <w:rFonts w:asciiTheme="minorHAnsi" w:hAnsiTheme="minorHAnsi" w:cs="Arial"/>
          <w:szCs w:val="24"/>
        </w:rPr>
        <w:t xml:space="preserve"> folios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firmados en su margen inferior, fotocopia de cada documento objeto de cotejo</w:t>
      </w:r>
      <w:r w:rsidR="00AD57F5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, o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reproducciones </w:t>
      </w:r>
      <w:r w:rsidR="00AD57F5" w:rsidRPr="00F81022">
        <w:rPr>
          <w:rFonts w:asciiTheme="minorHAnsi" w:hAnsiTheme="minorHAnsi" w:cs="Arial"/>
          <w:snapToGrid w:val="0"/>
          <w:szCs w:val="24"/>
          <w:lang w:val="es-ES_tradnl"/>
        </w:rPr>
        <w:t>(material gráfico que pude acompañar al estudio)</w:t>
      </w:r>
    </w:p>
    <w:p w:rsidR="00970C9B" w:rsidRDefault="00970C9B" w:rsidP="00970C9B">
      <w:pPr>
        <w:jc w:val="both"/>
        <w:rPr>
          <w:rFonts w:asciiTheme="minorHAnsi" w:hAnsiTheme="minorHAnsi" w:cs="Arial"/>
        </w:rPr>
      </w:pPr>
    </w:p>
    <w:p w:rsidR="00BD7FC0" w:rsidRPr="00970C9B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F53109" w:rsidRPr="00F81022" w:rsidRDefault="00F53109" w:rsidP="00BD7FC0">
      <w:pPr>
        <w:jc w:val="both"/>
        <w:rPr>
          <w:rFonts w:asciiTheme="minorHAnsi" w:hAnsiTheme="minorHAnsi" w:cs="Arial"/>
          <w:szCs w:val="24"/>
          <w:lang w:val="es-ES_tradnl"/>
        </w:rPr>
      </w:pP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Manifiesto bajo promesa de decir verdad, que he actuado y en su caso actuaré con la mayor objetividad posible, tomando en consideración tanto lo que pueda favorecer como lo que sea susceptible de causar perjuicio a cualquiera de las partes, y conozco las sanciones penales en la que podría incurrir si incumpliere mi deber como perito, tal y como se expresa en el Art. 335.2 de la Ley de Enjuiciamiento Civil</w:t>
      </w:r>
      <w:r w:rsidR="00D63754">
        <w:rPr>
          <w:rStyle w:val="Refdenotaalpie"/>
          <w:rFonts w:asciiTheme="minorHAnsi" w:hAnsiTheme="minorHAnsi" w:cs="Arial"/>
          <w:szCs w:val="24"/>
        </w:rPr>
        <w:footnoteReference w:id="2"/>
      </w:r>
      <w:r w:rsidRPr="00F81022">
        <w:rPr>
          <w:rFonts w:asciiTheme="minorHAnsi" w:hAnsiTheme="minorHAnsi" w:cs="Arial"/>
          <w:szCs w:val="24"/>
        </w:rPr>
        <w:t>.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AD57F5" w:rsidP="00BD7FC0">
      <w:pPr>
        <w:jc w:val="center"/>
        <w:outlineLvl w:val="0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Lugar</w:t>
      </w:r>
      <w:r w:rsidR="00BD7FC0" w:rsidRPr="00F81022">
        <w:rPr>
          <w:rFonts w:asciiTheme="minorHAnsi" w:hAnsiTheme="minorHAnsi" w:cs="Arial"/>
          <w:szCs w:val="24"/>
        </w:rPr>
        <w:t xml:space="preserve">, a  </w:t>
      </w:r>
      <w:r w:rsidR="008E14AC" w:rsidRPr="00F81022">
        <w:rPr>
          <w:rFonts w:asciiTheme="minorHAnsi" w:hAnsiTheme="minorHAnsi" w:cs="Arial"/>
          <w:szCs w:val="24"/>
        </w:rPr>
        <w:t xml:space="preserve">de </w:t>
      </w:r>
      <w:r w:rsidR="001C1F18" w:rsidRPr="00F81022">
        <w:rPr>
          <w:rFonts w:asciiTheme="minorHAnsi" w:hAnsiTheme="minorHAnsi" w:cs="Arial"/>
          <w:szCs w:val="24"/>
        </w:rPr>
        <w:t xml:space="preserve"> de </w:t>
      </w:r>
      <w:r w:rsidRPr="00F81022">
        <w:rPr>
          <w:rFonts w:asciiTheme="minorHAnsi" w:hAnsiTheme="minorHAnsi" w:cs="Arial"/>
          <w:szCs w:val="24"/>
        </w:rPr>
        <w:t>2014</w:t>
      </w: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9475F2" w:rsidRPr="00F81022" w:rsidRDefault="009475F2" w:rsidP="009475F2">
      <w:pPr>
        <w:jc w:val="center"/>
        <w:rPr>
          <w:rFonts w:asciiTheme="minorHAnsi" w:hAnsiTheme="minorHAnsi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 xml:space="preserve">Fdo. </w:t>
      </w:r>
      <w:r>
        <w:rPr>
          <w:rFonts w:asciiTheme="minorHAnsi" w:hAnsiTheme="minorHAnsi" w:cs="Arial"/>
          <w:szCs w:val="24"/>
        </w:rPr>
        <w:t xml:space="preserve">Nombre y apellidos. Colegiado nº </w:t>
      </w:r>
    </w:p>
    <w:sectPr w:rsidR="009475F2" w:rsidRPr="00F81022" w:rsidSect="00BD7FC0">
      <w:headerReference w:type="default" r:id="rId7"/>
      <w:footerReference w:type="default" r:id="rId8"/>
      <w:pgSz w:w="11906" w:h="16838" w:code="9"/>
      <w:pgMar w:top="2835" w:right="1134" w:bottom="2835" w:left="2552" w:header="680" w:footer="578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77" w:rsidRDefault="00DA1F77">
      <w:r>
        <w:separator/>
      </w:r>
    </w:p>
  </w:endnote>
  <w:endnote w:type="continuationSeparator" w:id="0">
    <w:p w:rsidR="00DA1F77" w:rsidRDefault="00DA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F" w:rsidRDefault="00D30CFA">
    <w:pPr>
      <w:pStyle w:val="Piedepgina"/>
      <w:jc w:val="center"/>
    </w:pPr>
    <w:fldSimple w:instr=" PAGE   \* MERGEFORMAT ">
      <w:r w:rsidR="0000350A">
        <w:rPr>
          <w:noProof/>
        </w:rPr>
        <w:t>2</w:t>
      </w:r>
    </w:fldSimple>
  </w:p>
  <w:p w:rsidR="00053CCF" w:rsidRDefault="00053CCF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77" w:rsidRDefault="00DA1F77">
      <w:r>
        <w:separator/>
      </w:r>
    </w:p>
  </w:footnote>
  <w:footnote w:type="continuationSeparator" w:id="0">
    <w:p w:rsidR="00DA1F77" w:rsidRDefault="00DA1F77">
      <w:r>
        <w:continuationSeparator/>
      </w:r>
    </w:p>
  </w:footnote>
  <w:footnote w:id="1">
    <w:p w:rsidR="004D6A3C" w:rsidRDefault="004D6A3C">
      <w:pPr>
        <w:pStyle w:val="Textonotapie"/>
      </w:pPr>
      <w:r>
        <w:rPr>
          <w:rStyle w:val="Refdenotaalpie"/>
        </w:rPr>
        <w:footnoteRef/>
      </w:r>
      <w:r w:rsidRPr="004D6A3C">
        <w:rPr>
          <w:rFonts w:asciiTheme="minorHAnsi" w:hAnsiTheme="minorHAnsi"/>
          <w:sz w:val="24"/>
          <w:szCs w:val="24"/>
        </w:rPr>
        <w:t xml:space="preserve"> El margen izquierdo ha de tener suficiente ancho para que al unirlo a las actuaciones no quede el texto oculto.</w:t>
      </w:r>
    </w:p>
  </w:footnote>
  <w:footnote w:id="2">
    <w:p w:rsidR="00D63754" w:rsidRPr="00D63754" w:rsidRDefault="00D63754" w:rsidP="00D63754">
      <w:pPr>
        <w:pStyle w:val="Textonotapie"/>
        <w:jc w:val="both"/>
        <w:rPr>
          <w:rFonts w:asciiTheme="minorHAnsi" w:hAnsiTheme="minorHAnsi"/>
          <w:sz w:val="24"/>
          <w:szCs w:val="24"/>
        </w:rPr>
      </w:pPr>
      <w:r w:rsidRPr="00D63754">
        <w:rPr>
          <w:rStyle w:val="Refdenotaalpie"/>
          <w:rFonts w:asciiTheme="minorHAnsi" w:hAnsiTheme="minorHAnsi"/>
          <w:sz w:val="24"/>
          <w:szCs w:val="24"/>
        </w:rPr>
        <w:footnoteRef/>
      </w:r>
      <w:r w:rsidRPr="00D63754">
        <w:rPr>
          <w:rFonts w:asciiTheme="minorHAnsi" w:hAnsiTheme="minorHAnsi"/>
          <w:sz w:val="24"/>
          <w:szCs w:val="24"/>
        </w:rPr>
        <w:t xml:space="preserve"> Este texto también puede </w:t>
      </w:r>
      <w:r w:rsidR="004D6A3C">
        <w:rPr>
          <w:rFonts w:asciiTheme="minorHAnsi" w:hAnsiTheme="minorHAnsi"/>
          <w:sz w:val="24"/>
          <w:szCs w:val="24"/>
        </w:rPr>
        <w:t>situarse</w:t>
      </w:r>
      <w:r w:rsidRPr="00D63754">
        <w:rPr>
          <w:rFonts w:asciiTheme="minorHAnsi" w:hAnsiTheme="minorHAnsi"/>
          <w:sz w:val="24"/>
          <w:szCs w:val="24"/>
        </w:rPr>
        <w:t xml:space="preserve"> antes del desarrollo técnico o tras la </w:t>
      </w:r>
      <w:proofErr w:type="spellStart"/>
      <w:r w:rsidRPr="00D63754">
        <w:rPr>
          <w:rFonts w:asciiTheme="minorHAnsi" w:hAnsiTheme="minorHAnsi"/>
          <w:sz w:val="24"/>
          <w:szCs w:val="24"/>
        </w:rPr>
        <w:t>in</w:t>
      </w:r>
      <w:r>
        <w:rPr>
          <w:rFonts w:asciiTheme="minorHAnsi" w:hAnsiTheme="minorHAnsi"/>
          <w:sz w:val="24"/>
          <w:szCs w:val="24"/>
        </w:rPr>
        <w:t>ti</w:t>
      </w:r>
      <w:r w:rsidRPr="00D63754">
        <w:rPr>
          <w:rFonts w:asciiTheme="minorHAnsi" w:hAnsiTheme="minorHAnsi"/>
          <w:sz w:val="24"/>
          <w:szCs w:val="24"/>
        </w:rPr>
        <w:t>tulación</w:t>
      </w:r>
      <w:proofErr w:type="spellEnd"/>
      <w:r w:rsidRPr="00D63754">
        <w:rPr>
          <w:rFonts w:asciiTheme="minorHAnsi" w:hAnsiTheme="minorHAnsi"/>
          <w:sz w:val="24"/>
          <w:szCs w:val="24"/>
        </w:rPr>
        <w:t xml:space="preserve"> del perito.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E1" w:rsidRPr="00E772B9" w:rsidRDefault="001F33E1" w:rsidP="00E772B9">
    <w:pPr>
      <w:pStyle w:val="Encabezado"/>
      <w:tabs>
        <w:tab w:val="clear" w:pos="4252"/>
      </w:tabs>
      <w:spacing w:line="240" w:lineRule="atLeast"/>
      <w:ind w:right="-569"/>
      <w:rPr>
        <w:rFonts w:ascii="Arial Narrow" w:hAnsi="Arial Narrow"/>
        <w:spacing w:val="104"/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3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39B2"/>
    <w:rsid w:val="0000350A"/>
    <w:rsid w:val="000058AB"/>
    <w:rsid w:val="000218B0"/>
    <w:rsid w:val="00043AFA"/>
    <w:rsid w:val="00051820"/>
    <w:rsid w:val="00053CCF"/>
    <w:rsid w:val="00054833"/>
    <w:rsid w:val="000635DA"/>
    <w:rsid w:val="00070F79"/>
    <w:rsid w:val="00086507"/>
    <w:rsid w:val="000A586A"/>
    <w:rsid w:val="00102466"/>
    <w:rsid w:val="00104348"/>
    <w:rsid w:val="00105A45"/>
    <w:rsid w:val="001117D1"/>
    <w:rsid w:val="00120D3C"/>
    <w:rsid w:val="0012416F"/>
    <w:rsid w:val="00127B01"/>
    <w:rsid w:val="00133B36"/>
    <w:rsid w:val="00136D97"/>
    <w:rsid w:val="00142C53"/>
    <w:rsid w:val="00156A13"/>
    <w:rsid w:val="00160B2C"/>
    <w:rsid w:val="00172FC8"/>
    <w:rsid w:val="0019408B"/>
    <w:rsid w:val="0019642C"/>
    <w:rsid w:val="001A134E"/>
    <w:rsid w:val="001A2DEC"/>
    <w:rsid w:val="001B3125"/>
    <w:rsid w:val="001B33BE"/>
    <w:rsid w:val="001B34B2"/>
    <w:rsid w:val="001C1F18"/>
    <w:rsid w:val="001C2061"/>
    <w:rsid w:val="001D7C02"/>
    <w:rsid w:val="001E6216"/>
    <w:rsid w:val="001F0E02"/>
    <w:rsid w:val="001F33E1"/>
    <w:rsid w:val="00206D69"/>
    <w:rsid w:val="00214D10"/>
    <w:rsid w:val="00267667"/>
    <w:rsid w:val="00284D94"/>
    <w:rsid w:val="00285196"/>
    <w:rsid w:val="002963DD"/>
    <w:rsid w:val="00296D8B"/>
    <w:rsid w:val="002A531C"/>
    <w:rsid w:val="002F719E"/>
    <w:rsid w:val="0030029B"/>
    <w:rsid w:val="003200BD"/>
    <w:rsid w:val="003269A6"/>
    <w:rsid w:val="00345B04"/>
    <w:rsid w:val="00354FB0"/>
    <w:rsid w:val="00370F83"/>
    <w:rsid w:val="00375B39"/>
    <w:rsid w:val="00397BF8"/>
    <w:rsid w:val="003A4276"/>
    <w:rsid w:val="003C169E"/>
    <w:rsid w:val="003F2942"/>
    <w:rsid w:val="00400543"/>
    <w:rsid w:val="00422A6F"/>
    <w:rsid w:val="00441BB7"/>
    <w:rsid w:val="00444D36"/>
    <w:rsid w:val="004809FB"/>
    <w:rsid w:val="004A3C39"/>
    <w:rsid w:val="004C5F07"/>
    <w:rsid w:val="004D04F7"/>
    <w:rsid w:val="004D6A3C"/>
    <w:rsid w:val="004E204E"/>
    <w:rsid w:val="0051283E"/>
    <w:rsid w:val="005156C9"/>
    <w:rsid w:val="00520C66"/>
    <w:rsid w:val="00521E70"/>
    <w:rsid w:val="005336A2"/>
    <w:rsid w:val="005349A8"/>
    <w:rsid w:val="00566385"/>
    <w:rsid w:val="00566724"/>
    <w:rsid w:val="00570FB7"/>
    <w:rsid w:val="00574CE7"/>
    <w:rsid w:val="005B5490"/>
    <w:rsid w:val="005F14F2"/>
    <w:rsid w:val="005F7122"/>
    <w:rsid w:val="0060004E"/>
    <w:rsid w:val="00615D71"/>
    <w:rsid w:val="0062623B"/>
    <w:rsid w:val="00631A46"/>
    <w:rsid w:val="006448D6"/>
    <w:rsid w:val="00644E3E"/>
    <w:rsid w:val="0065329D"/>
    <w:rsid w:val="006558E0"/>
    <w:rsid w:val="00656522"/>
    <w:rsid w:val="00672D9B"/>
    <w:rsid w:val="006934FF"/>
    <w:rsid w:val="006C3A36"/>
    <w:rsid w:val="006C47E3"/>
    <w:rsid w:val="006C5CDB"/>
    <w:rsid w:val="006D2117"/>
    <w:rsid w:val="006E3678"/>
    <w:rsid w:val="006F3790"/>
    <w:rsid w:val="00704E54"/>
    <w:rsid w:val="00737772"/>
    <w:rsid w:val="00753B19"/>
    <w:rsid w:val="00762C87"/>
    <w:rsid w:val="00763393"/>
    <w:rsid w:val="00763988"/>
    <w:rsid w:val="0076715F"/>
    <w:rsid w:val="007805AF"/>
    <w:rsid w:val="007A0522"/>
    <w:rsid w:val="007D5E4E"/>
    <w:rsid w:val="007D6713"/>
    <w:rsid w:val="007E0523"/>
    <w:rsid w:val="00806BEA"/>
    <w:rsid w:val="0080703F"/>
    <w:rsid w:val="00807C2A"/>
    <w:rsid w:val="008171CE"/>
    <w:rsid w:val="00820B71"/>
    <w:rsid w:val="008357C8"/>
    <w:rsid w:val="00854A1F"/>
    <w:rsid w:val="0089653F"/>
    <w:rsid w:val="008A1CBC"/>
    <w:rsid w:val="008B1498"/>
    <w:rsid w:val="008C2B3B"/>
    <w:rsid w:val="008D1543"/>
    <w:rsid w:val="008E14AC"/>
    <w:rsid w:val="00913AAF"/>
    <w:rsid w:val="0093645C"/>
    <w:rsid w:val="009475F2"/>
    <w:rsid w:val="009621E5"/>
    <w:rsid w:val="00970C9B"/>
    <w:rsid w:val="00977FF2"/>
    <w:rsid w:val="00981FC1"/>
    <w:rsid w:val="009900AE"/>
    <w:rsid w:val="0099013A"/>
    <w:rsid w:val="009D6E8A"/>
    <w:rsid w:val="009F15A9"/>
    <w:rsid w:val="009F640B"/>
    <w:rsid w:val="00A3486D"/>
    <w:rsid w:val="00A43967"/>
    <w:rsid w:val="00A7456B"/>
    <w:rsid w:val="00AB3CA4"/>
    <w:rsid w:val="00AC4A7A"/>
    <w:rsid w:val="00AD57F5"/>
    <w:rsid w:val="00AF077B"/>
    <w:rsid w:val="00AF5534"/>
    <w:rsid w:val="00AF674B"/>
    <w:rsid w:val="00B0317D"/>
    <w:rsid w:val="00B065BC"/>
    <w:rsid w:val="00B154BC"/>
    <w:rsid w:val="00B3729A"/>
    <w:rsid w:val="00B73CA4"/>
    <w:rsid w:val="00B90ABF"/>
    <w:rsid w:val="00BB5779"/>
    <w:rsid w:val="00BD48EE"/>
    <w:rsid w:val="00BD7CD3"/>
    <w:rsid w:val="00BD7FC0"/>
    <w:rsid w:val="00BE04F7"/>
    <w:rsid w:val="00C21371"/>
    <w:rsid w:val="00C240B0"/>
    <w:rsid w:val="00C56487"/>
    <w:rsid w:val="00C61D4E"/>
    <w:rsid w:val="00C84575"/>
    <w:rsid w:val="00CA0666"/>
    <w:rsid w:val="00CA582A"/>
    <w:rsid w:val="00CC02CF"/>
    <w:rsid w:val="00CC54FE"/>
    <w:rsid w:val="00CF095A"/>
    <w:rsid w:val="00D167A1"/>
    <w:rsid w:val="00D26034"/>
    <w:rsid w:val="00D30CFA"/>
    <w:rsid w:val="00D572AE"/>
    <w:rsid w:val="00D63754"/>
    <w:rsid w:val="00D66CD5"/>
    <w:rsid w:val="00D9284B"/>
    <w:rsid w:val="00D945C8"/>
    <w:rsid w:val="00D9666B"/>
    <w:rsid w:val="00D97288"/>
    <w:rsid w:val="00DA1F77"/>
    <w:rsid w:val="00DB63DE"/>
    <w:rsid w:val="00DB7477"/>
    <w:rsid w:val="00DC4837"/>
    <w:rsid w:val="00DC6A1B"/>
    <w:rsid w:val="00DE102C"/>
    <w:rsid w:val="00DE5518"/>
    <w:rsid w:val="00E278CE"/>
    <w:rsid w:val="00E3557E"/>
    <w:rsid w:val="00E44168"/>
    <w:rsid w:val="00E45836"/>
    <w:rsid w:val="00E536EE"/>
    <w:rsid w:val="00E55A42"/>
    <w:rsid w:val="00E57340"/>
    <w:rsid w:val="00E63514"/>
    <w:rsid w:val="00E772B9"/>
    <w:rsid w:val="00E929AB"/>
    <w:rsid w:val="00EB07D7"/>
    <w:rsid w:val="00EB7237"/>
    <w:rsid w:val="00EB7C01"/>
    <w:rsid w:val="00EC0C2C"/>
    <w:rsid w:val="00EC7F72"/>
    <w:rsid w:val="00EE2EEC"/>
    <w:rsid w:val="00EE4EB0"/>
    <w:rsid w:val="00EE567D"/>
    <w:rsid w:val="00EF7450"/>
    <w:rsid w:val="00F04690"/>
    <w:rsid w:val="00F047B2"/>
    <w:rsid w:val="00F13990"/>
    <w:rsid w:val="00F146D7"/>
    <w:rsid w:val="00F26186"/>
    <w:rsid w:val="00F53109"/>
    <w:rsid w:val="00F75706"/>
    <w:rsid w:val="00F81022"/>
    <w:rsid w:val="00F832B7"/>
    <w:rsid w:val="00F839B2"/>
    <w:rsid w:val="00F9097E"/>
    <w:rsid w:val="00F90A36"/>
    <w:rsid w:val="00FA2A4D"/>
    <w:rsid w:val="00FC0F2F"/>
    <w:rsid w:val="00FD1EF1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D36"/>
    <w:rPr>
      <w:sz w:val="24"/>
    </w:rPr>
  </w:style>
  <w:style w:type="paragraph" w:styleId="Ttulo1">
    <w:name w:val="heading 1"/>
    <w:basedOn w:val="Normal"/>
    <w:next w:val="Normal"/>
    <w:qFormat/>
    <w:rsid w:val="00444D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9D6E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D6E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4D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44D3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D36"/>
  </w:style>
  <w:style w:type="character" w:styleId="Hipervnculo">
    <w:name w:val="Hyperlink"/>
    <w:basedOn w:val="Fuentedeprrafopredeter"/>
    <w:rsid w:val="00444D36"/>
    <w:rPr>
      <w:color w:val="0000FF"/>
      <w:u w:val="single"/>
    </w:rPr>
  </w:style>
  <w:style w:type="character" w:styleId="Hipervnculovisitado">
    <w:name w:val="FollowedHyperlink"/>
    <w:basedOn w:val="Fuentedeprrafopredeter"/>
    <w:rsid w:val="00444D36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043AFA"/>
    <w:rPr>
      <w:sz w:val="20"/>
    </w:rPr>
  </w:style>
  <w:style w:type="character" w:styleId="Refdenotaalpie">
    <w:name w:val="footnote reference"/>
    <w:basedOn w:val="Fuentedeprrafopredeter"/>
    <w:uiPriority w:val="99"/>
    <w:semiHidden/>
    <w:rsid w:val="00043AFA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9D6E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D6E8A"/>
    <w:rPr>
      <w:rFonts w:ascii="Cambria" w:eastAsia="Times New Roman" w:hAnsi="Cambria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rsid w:val="009D6E8A"/>
    <w:pPr>
      <w:jc w:val="both"/>
      <w:outlineLvl w:val="0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D6E8A"/>
    <w:rPr>
      <w:sz w:val="28"/>
    </w:rPr>
  </w:style>
  <w:style w:type="paragraph" w:styleId="Sangradetextonormal">
    <w:name w:val="Body Text Indent"/>
    <w:basedOn w:val="Normal"/>
    <w:link w:val="SangradetextonormalCar"/>
    <w:rsid w:val="009D6E8A"/>
    <w:pPr>
      <w:tabs>
        <w:tab w:val="left" w:pos="720"/>
      </w:tabs>
      <w:ind w:firstLine="720"/>
      <w:jc w:val="both"/>
    </w:pPr>
    <w:rPr>
      <w:snapToGrid w:val="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D6E8A"/>
    <w:rPr>
      <w:snapToGrid w:val="0"/>
      <w:sz w:val="24"/>
      <w:lang w:val="es-ES_tradnl"/>
    </w:rPr>
  </w:style>
  <w:style w:type="paragraph" w:styleId="Textodeglobo">
    <w:name w:val="Balloon Text"/>
    <w:basedOn w:val="Normal"/>
    <w:link w:val="TextodegloboCar"/>
    <w:rsid w:val="009D6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6E8A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02C"/>
  </w:style>
  <w:style w:type="character" w:customStyle="1" w:styleId="PiedepginaCar">
    <w:name w:val="Pie de página Car"/>
    <w:basedOn w:val="Fuentedeprrafopredeter"/>
    <w:link w:val="Piedepgina"/>
    <w:uiPriority w:val="99"/>
    <w:rsid w:val="00053CCF"/>
    <w:rPr>
      <w:sz w:val="24"/>
    </w:rPr>
  </w:style>
  <w:style w:type="character" w:styleId="Refdecomentario">
    <w:name w:val="annotation reference"/>
    <w:basedOn w:val="Fuentedeprrafopredeter"/>
    <w:rsid w:val="00D637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375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63754"/>
  </w:style>
  <w:style w:type="paragraph" w:styleId="Asuntodelcomentario">
    <w:name w:val="annotation subject"/>
    <w:basedOn w:val="Textocomentario"/>
    <w:next w:val="Textocomentario"/>
    <w:link w:val="AsuntodelcomentarioCar"/>
    <w:rsid w:val="00D637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63754"/>
    <w:rPr>
      <w:b/>
      <w:bCs/>
    </w:rPr>
  </w:style>
  <w:style w:type="paragraph" w:customStyle="1" w:styleId="Default">
    <w:name w:val="Default"/>
    <w:rsid w:val="00EB7C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ia%20de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4B252-B58D-4852-BA33-C1B93705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de MEMBRETE</Template>
  <TotalTime>10</TotalTime>
  <Pages>3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http://www.grafos.org/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MARIA JOSE</cp:lastModifiedBy>
  <cp:revision>4</cp:revision>
  <cp:lastPrinted>2013-06-19T08:20:00Z</cp:lastPrinted>
  <dcterms:created xsi:type="dcterms:W3CDTF">2014-10-23T16:44:00Z</dcterms:created>
  <dcterms:modified xsi:type="dcterms:W3CDTF">2014-10-23T16:56:00Z</dcterms:modified>
</cp:coreProperties>
</file>